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84" w:rsidRPr="00674484" w:rsidRDefault="00674484" w:rsidP="00674484">
      <w:pPr>
        <w:widowControl w:val="0"/>
        <w:tabs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7448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PRZEDMIOT ZAMÓWIENIA</w:t>
      </w:r>
    </w:p>
    <w:p w:rsidR="00674484" w:rsidRP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674484" w:rsidRP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  <w:r w:rsidRPr="00674484">
        <w:rPr>
          <w:rFonts w:ascii="Garamond" w:eastAsia="Times New Roman" w:hAnsi="Garamond" w:cs="Times New Roman"/>
          <w:b/>
          <w:sz w:val="26"/>
          <w:szCs w:val="26"/>
          <w:lang w:eastAsia="pl-PL"/>
        </w:rPr>
        <w:t xml:space="preserve">Zakres wykonywania prac w obiekcie przy ul. gen. J. </w:t>
      </w:r>
      <w:proofErr w:type="spellStart"/>
      <w:r w:rsidRPr="00674484">
        <w:rPr>
          <w:rFonts w:ascii="Garamond" w:eastAsia="Times New Roman" w:hAnsi="Garamond" w:cs="Times New Roman"/>
          <w:b/>
          <w:sz w:val="26"/>
          <w:szCs w:val="26"/>
          <w:lang w:eastAsia="pl-PL"/>
        </w:rPr>
        <w:t>Kustronia</w:t>
      </w:r>
      <w:proofErr w:type="spellEnd"/>
      <w:r w:rsidRPr="00674484">
        <w:rPr>
          <w:rFonts w:ascii="Garamond" w:eastAsia="Times New Roman" w:hAnsi="Garamond" w:cs="Times New Roman"/>
          <w:b/>
          <w:sz w:val="26"/>
          <w:szCs w:val="26"/>
          <w:lang w:eastAsia="pl-PL"/>
        </w:rPr>
        <w:t xml:space="preserve"> 4.</w:t>
      </w:r>
    </w:p>
    <w:p w:rsidR="00674484" w:rsidRP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Pr="00674484" w:rsidRDefault="00674484" w:rsidP="00DD1A6E">
      <w:pPr>
        <w:spacing w:after="0" w:line="240" w:lineRule="auto"/>
        <w:rPr>
          <w:rFonts w:ascii="Garamond" w:eastAsia="Times New Roman" w:hAnsi="Garamond" w:cs="Times New Roman"/>
          <w:sz w:val="26"/>
          <w:szCs w:val="26"/>
          <w:lang w:eastAsia="pl-PL"/>
        </w:rPr>
      </w:pPr>
      <w:r w:rsidRPr="00674484">
        <w:rPr>
          <w:rFonts w:ascii="Garamond" w:eastAsia="Times New Roman" w:hAnsi="Garamond" w:cs="Times New Roman"/>
          <w:sz w:val="26"/>
          <w:szCs w:val="26"/>
          <w:lang w:eastAsia="pl-PL"/>
        </w:rPr>
        <w:t>Orientacyjne powierzchnie:</w:t>
      </w:r>
    </w:p>
    <w:p w:rsidR="00674484" w:rsidRPr="00674484" w:rsidRDefault="00674484" w:rsidP="00DD1A6E">
      <w:pPr>
        <w:spacing w:after="0" w:line="240" w:lineRule="auto"/>
        <w:rPr>
          <w:rFonts w:ascii="Garamond" w:eastAsia="Times New Roman" w:hAnsi="Garamond" w:cs="Times New Roman"/>
          <w:sz w:val="26"/>
          <w:szCs w:val="26"/>
          <w:lang w:eastAsia="pl-PL"/>
        </w:rPr>
      </w:pPr>
    </w:p>
    <w:p w:rsidR="00674484" w:rsidRPr="00674484" w:rsidRDefault="00674484" w:rsidP="00DD1A6E">
      <w:pPr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pl-PL"/>
        </w:rPr>
      </w:pPr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Sprzątanie pomieszczeń użytkowych o powierzchni około </w:t>
      </w:r>
      <w:smartTag w:uri="urn:schemas-microsoft-com:office:smarttags" w:element="metricconverter">
        <w:smartTagPr>
          <w:attr w:name="ProductID" w:val="6047,66 m2"/>
        </w:smartTagPr>
        <w:r w:rsidRPr="00674484">
          <w:rPr>
            <w:rFonts w:ascii="Garamond" w:eastAsia="Times New Roman" w:hAnsi="Garamond" w:cs="Garamond"/>
            <w:sz w:val="24"/>
            <w:szCs w:val="24"/>
            <w:lang w:eastAsia="pl-PL"/>
          </w:rPr>
          <w:t>6047,66 m</w:t>
        </w:r>
        <w:r w:rsidRPr="00674484">
          <w:rPr>
            <w:rFonts w:ascii="Garamond" w:eastAsia="Times New Roman" w:hAnsi="Garamond" w:cs="Garamond"/>
            <w:sz w:val="24"/>
            <w:szCs w:val="24"/>
            <w:vertAlign w:val="superscript"/>
            <w:lang w:eastAsia="pl-PL"/>
          </w:rPr>
          <w:t>2</w:t>
        </w:r>
      </w:smartTag>
      <w:r w:rsidRPr="00674484">
        <w:rPr>
          <w:rFonts w:ascii="Garamond" w:eastAsia="Times New Roman" w:hAnsi="Garamond" w:cs="Garamond"/>
          <w:b/>
          <w:bCs/>
          <w:sz w:val="24"/>
          <w:szCs w:val="24"/>
          <w:vertAlign w:val="superscript"/>
          <w:lang w:eastAsia="pl-PL"/>
        </w:rPr>
        <w:t xml:space="preserve"> </w:t>
      </w:r>
      <w:r w:rsidRPr="00674484">
        <w:rPr>
          <w:rFonts w:ascii="Garamond" w:eastAsia="Times New Roman" w:hAnsi="Garamond" w:cs="Garamond"/>
          <w:b/>
          <w:bCs/>
          <w:sz w:val="24"/>
          <w:szCs w:val="24"/>
          <w:lang w:eastAsia="pl-PL"/>
        </w:rPr>
        <w:t xml:space="preserve"> </w:t>
      </w:r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w tym 34 sale rozpraw, 1 czytelnia akt o łącznej pow. około </w:t>
      </w:r>
      <w:smartTag w:uri="urn:schemas-microsoft-com:office:smarttags" w:element="metricconverter">
        <w:smartTagPr>
          <w:attr w:name="ProductID" w:val="2.089,72 m2"/>
        </w:smartTagPr>
        <w:r w:rsidRPr="00674484">
          <w:rPr>
            <w:rFonts w:ascii="Garamond" w:eastAsia="Times New Roman" w:hAnsi="Garamond" w:cs="Garamond"/>
            <w:sz w:val="24"/>
            <w:szCs w:val="24"/>
            <w:lang w:eastAsia="pl-PL"/>
          </w:rPr>
          <w:t>2.089,72 m</w:t>
        </w:r>
        <w:r w:rsidRPr="00674484">
          <w:rPr>
            <w:rFonts w:ascii="Garamond" w:eastAsia="Times New Roman" w:hAnsi="Garamond" w:cs="Garamond"/>
            <w:sz w:val="24"/>
            <w:szCs w:val="24"/>
            <w:vertAlign w:val="superscript"/>
            <w:lang w:eastAsia="pl-PL"/>
          </w:rPr>
          <w:t>2</w:t>
        </w:r>
      </w:smartTag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, 28 pokojów narad o łącznej pow. około </w:t>
      </w:r>
      <w:smartTag w:uri="urn:schemas-microsoft-com:office:smarttags" w:element="metricconverter">
        <w:smartTagPr>
          <w:attr w:name="ProductID" w:val="355,98 m2"/>
        </w:smartTagPr>
        <w:r w:rsidRPr="00674484">
          <w:rPr>
            <w:rFonts w:ascii="Garamond" w:eastAsia="Times New Roman" w:hAnsi="Garamond" w:cs="Garamond"/>
            <w:sz w:val="24"/>
            <w:szCs w:val="24"/>
            <w:lang w:eastAsia="pl-PL"/>
          </w:rPr>
          <w:t>355,98 m</w:t>
        </w:r>
        <w:r w:rsidRPr="00674484">
          <w:rPr>
            <w:rFonts w:ascii="Garamond" w:eastAsia="Times New Roman" w:hAnsi="Garamond" w:cs="Garamond"/>
            <w:sz w:val="24"/>
            <w:szCs w:val="24"/>
            <w:vertAlign w:val="superscript"/>
            <w:lang w:eastAsia="pl-PL"/>
          </w:rPr>
          <w:t>2</w:t>
        </w:r>
      </w:smartTag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, 34 pokoje świadków o łącznej  pow. około </w:t>
      </w:r>
      <w:smartTag w:uri="urn:schemas-microsoft-com:office:smarttags" w:element="metricconverter">
        <w:smartTagPr>
          <w:attr w:name="ProductID" w:val="365,34 m2"/>
        </w:smartTagPr>
        <w:r w:rsidRPr="00674484">
          <w:rPr>
            <w:rFonts w:ascii="Garamond" w:eastAsia="Times New Roman" w:hAnsi="Garamond" w:cs="Garamond"/>
            <w:sz w:val="24"/>
            <w:szCs w:val="24"/>
            <w:lang w:eastAsia="pl-PL"/>
          </w:rPr>
          <w:t>365,34 m</w:t>
        </w:r>
        <w:r w:rsidRPr="00674484">
          <w:rPr>
            <w:rFonts w:ascii="Garamond" w:eastAsia="Times New Roman" w:hAnsi="Garamond" w:cs="Garamond"/>
            <w:sz w:val="24"/>
            <w:szCs w:val="24"/>
            <w:vertAlign w:val="superscript"/>
            <w:lang w:eastAsia="pl-PL"/>
          </w:rPr>
          <w:t>2</w:t>
        </w:r>
      </w:smartTag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, 37 sanitariatów o pow. Około </w:t>
      </w:r>
      <w:smartTag w:uri="urn:schemas-microsoft-com:office:smarttags" w:element="metricconverter">
        <w:smartTagPr>
          <w:attr w:name="ProductID" w:val="331,71 m2"/>
        </w:smartTagPr>
        <w:r w:rsidRPr="00674484">
          <w:rPr>
            <w:rFonts w:ascii="Garamond" w:eastAsia="Times New Roman" w:hAnsi="Garamond" w:cs="Garamond"/>
            <w:sz w:val="24"/>
            <w:szCs w:val="24"/>
            <w:lang w:eastAsia="pl-PL"/>
          </w:rPr>
          <w:t>331,71 m</w:t>
        </w:r>
        <w:r w:rsidRPr="00674484">
          <w:rPr>
            <w:rFonts w:ascii="Garamond" w:eastAsia="Times New Roman" w:hAnsi="Garamond" w:cs="Garamond"/>
            <w:sz w:val="24"/>
            <w:szCs w:val="24"/>
            <w:vertAlign w:val="superscript"/>
            <w:lang w:eastAsia="pl-PL"/>
          </w:rPr>
          <w:t>2</w:t>
        </w:r>
      </w:smartTag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, 4 pokoje śniadań o pow. około </w:t>
      </w:r>
      <w:smartTag w:uri="urn:schemas-microsoft-com:office:smarttags" w:element="metricconverter">
        <w:smartTagPr>
          <w:attr w:name="ProductID" w:val="46,76 m2"/>
        </w:smartTagPr>
        <w:r w:rsidRPr="00674484">
          <w:rPr>
            <w:rFonts w:ascii="Garamond" w:eastAsia="Times New Roman" w:hAnsi="Garamond" w:cs="Garamond"/>
            <w:sz w:val="24"/>
            <w:szCs w:val="24"/>
            <w:lang w:eastAsia="pl-PL"/>
          </w:rPr>
          <w:t>46,76 m</w:t>
        </w:r>
        <w:r w:rsidRPr="00674484">
          <w:rPr>
            <w:rFonts w:ascii="Garamond" w:eastAsia="Times New Roman" w:hAnsi="Garamond" w:cs="Garamond"/>
            <w:sz w:val="24"/>
            <w:szCs w:val="24"/>
            <w:vertAlign w:val="superscript"/>
            <w:lang w:eastAsia="pl-PL"/>
          </w:rPr>
          <w:t>2</w:t>
        </w:r>
      </w:smartTag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, klatki schodowe, hol, korytarze i inne o pow. około </w:t>
      </w:r>
      <w:smartTag w:uri="urn:schemas-microsoft-com:office:smarttags" w:element="metricconverter">
        <w:smartTagPr>
          <w:attr w:name="ProductID" w:val="2858,15 m2"/>
        </w:smartTagPr>
        <w:r w:rsidRPr="00674484">
          <w:rPr>
            <w:rFonts w:ascii="Garamond" w:eastAsia="Times New Roman" w:hAnsi="Garamond" w:cs="Garamond"/>
            <w:sz w:val="24"/>
            <w:szCs w:val="24"/>
            <w:lang w:eastAsia="pl-PL"/>
          </w:rPr>
          <w:t>2858,15 m</w:t>
        </w:r>
        <w:r w:rsidRPr="00674484">
          <w:rPr>
            <w:rFonts w:ascii="Garamond" w:eastAsia="Times New Roman" w:hAnsi="Garamond" w:cs="Garamond"/>
            <w:sz w:val="24"/>
            <w:szCs w:val="24"/>
            <w:vertAlign w:val="superscript"/>
            <w:lang w:eastAsia="pl-PL"/>
          </w:rPr>
          <w:t>2</w:t>
        </w:r>
      </w:smartTag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, </w:t>
      </w:r>
      <w:r w:rsidRPr="00674484">
        <w:rPr>
          <w:rFonts w:ascii="Garamond" w:eastAsia="Times New Roman" w:hAnsi="Garamond" w:cs="Garamond"/>
          <w:bCs/>
          <w:sz w:val="24"/>
          <w:szCs w:val="24"/>
          <w:lang w:eastAsia="pl-PL"/>
        </w:rPr>
        <w:t>6 wind osobowych</w:t>
      </w:r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 odbywać się będzie codziennie </w:t>
      </w:r>
      <w:r>
        <w:rPr>
          <w:rFonts w:ascii="Garamond" w:eastAsia="Times New Roman" w:hAnsi="Garamond" w:cs="Garamond"/>
          <w:sz w:val="24"/>
          <w:szCs w:val="24"/>
          <w:lang w:eastAsia="pl-PL"/>
        </w:rPr>
        <w:t>w poniedziałki po godzinie 18:15</w:t>
      </w:r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 w pozostałe dni od wt</w:t>
      </w:r>
      <w:r>
        <w:rPr>
          <w:rFonts w:ascii="Garamond" w:eastAsia="Times New Roman" w:hAnsi="Garamond" w:cs="Garamond"/>
          <w:sz w:val="24"/>
          <w:szCs w:val="24"/>
          <w:lang w:eastAsia="pl-PL"/>
        </w:rPr>
        <w:t>orku do piątku po godzinie 15:30</w:t>
      </w:r>
    </w:p>
    <w:tbl>
      <w:tblPr>
        <w:tblStyle w:val="Tabela-Siatka"/>
        <w:tblpPr w:leftFromText="141" w:rightFromText="141" w:vertAnchor="page" w:horzAnchor="margin" w:tblpY="7718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3348"/>
        <w:gridCol w:w="1080"/>
        <w:gridCol w:w="1080"/>
        <w:gridCol w:w="1080"/>
        <w:gridCol w:w="1080"/>
        <w:gridCol w:w="817"/>
        <w:gridCol w:w="803"/>
      </w:tblGrid>
      <w:tr w:rsidR="00674484" w:rsidRPr="00674484" w:rsidTr="00674484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b/>
                <w:sz w:val="24"/>
                <w:szCs w:val="24"/>
              </w:rPr>
            </w:pPr>
            <w:r w:rsidRPr="00674484">
              <w:rPr>
                <w:b/>
                <w:sz w:val="24"/>
                <w:szCs w:val="24"/>
              </w:rPr>
              <w:t>Rodzaj czynności</w:t>
            </w:r>
          </w:p>
        </w:tc>
        <w:tc>
          <w:tcPr>
            <w:tcW w:w="5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b/>
                <w:sz w:val="24"/>
                <w:szCs w:val="24"/>
              </w:rPr>
            </w:pPr>
            <w:r w:rsidRPr="00674484">
              <w:rPr>
                <w:b/>
                <w:sz w:val="24"/>
                <w:szCs w:val="24"/>
              </w:rPr>
              <w:t>Częstotliwość  prac</w:t>
            </w:r>
          </w:p>
        </w:tc>
      </w:tr>
      <w:tr w:rsidR="00674484" w:rsidRPr="00674484" w:rsidTr="00674484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484" w:rsidRPr="00674484" w:rsidRDefault="00674484" w:rsidP="00DD1A6E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Wg potrzeb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1 x dziennie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1 x w tygodniu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1 x w miesiącu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2 x w roku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1 x w roku</w:t>
            </w: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zamiatanie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mycie podłóg, schodów poręczy, drzwi szklanych, parapetów, krzeseł i innych mebli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odkurzanie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 xml:space="preserve">mycie drzwi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 xml:space="preserve">czyszczenie wind środkami do stali nierdzewnej, mycie luster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mycie listew ściennych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mycie grzejników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 xml:space="preserve">mycie szyb w drzwiach, ościeżnic, drzwi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 xml:space="preserve">czyszczenie </w:t>
            </w:r>
            <w:proofErr w:type="spellStart"/>
            <w:r w:rsidRPr="00674484">
              <w:rPr>
                <w:sz w:val="24"/>
                <w:szCs w:val="24"/>
              </w:rPr>
              <w:t>wertikali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usuwanie pajęczyn i kurzu z sufitów, ścian , kratek wentylacyjnych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pranie wykładzin dywanowych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wynoszenie śmieci z koszów we wskazane miejsce w tym wymiana worków, mycie koszy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Default="00674484" w:rsidP="00DD1A6E">
            <w:pPr>
              <w:jc w:val="center"/>
              <w:rPr>
                <w:sz w:val="24"/>
                <w:szCs w:val="24"/>
              </w:rPr>
            </w:pPr>
          </w:p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  <w:r w:rsidRPr="00674484">
              <w:rPr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DD1A6E">
            <w:pPr>
              <w:jc w:val="center"/>
              <w:rPr>
                <w:sz w:val="24"/>
                <w:szCs w:val="24"/>
              </w:rPr>
            </w:pPr>
          </w:p>
        </w:tc>
      </w:tr>
    </w:tbl>
    <w:p w:rsidR="00674484" w:rsidRPr="00674484" w:rsidRDefault="00674484" w:rsidP="00DD1A6E">
      <w:pPr>
        <w:tabs>
          <w:tab w:val="num" w:pos="426"/>
        </w:tabs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pl-PL"/>
        </w:rPr>
      </w:pPr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Sprzątanie posesji (parkingów, chodników, powierzchni zielonej) o łącznej powierzchni </w:t>
      </w:r>
      <w:smartTag w:uri="urn:schemas-microsoft-com:office:smarttags" w:element="metricconverter">
        <w:smartTagPr>
          <w:attr w:name="ProductID" w:val="9145 m2"/>
        </w:smartTagPr>
        <w:r w:rsidRPr="00674484">
          <w:rPr>
            <w:rFonts w:ascii="Garamond" w:eastAsia="Times New Roman" w:hAnsi="Garamond" w:cs="Garamond"/>
            <w:sz w:val="24"/>
            <w:szCs w:val="24"/>
            <w:lang w:eastAsia="pl-PL"/>
          </w:rPr>
          <w:t>9145 m</w:t>
        </w:r>
        <w:r w:rsidRPr="00674484">
          <w:rPr>
            <w:rFonts w:ascii="Garamond" w:eastAsia="Times New Roman" w:hAnsi="Garamond" w:cs="Garamond"/>
            <w:sz w:val="24"/>
            <w:szCs w:val="24"/>
            <w:vertAlign w:val="superscript"/>
            <w:lang w:eastAsia="pl-PL"/>
          </w:rPr>
          <w:t>2</w:t>
        </w:r>
      </w:smartTag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 xml:space="preserve"> będzie obejmowało:</w:t>
      </w:r>
    </w:p>
    <w:p w:rsidR="00674484" w:rsidRPr="00674484" w:rsidRDefault="00674484" w:rsidP="00DD1A6E">
      <w:pPr>
        <w:numPr>
          <w:ilvl w:val="1"/>
          <w:numId w:val="1"/>
        </w:numPr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pl-PL"/>
        </w:rPr>
      </w:pPr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>utrzymanie porządku na posesji, w tym na parkingach</w:t>
      </w:r>
    </w:p>
    <w:p w:rsidR="00674484" w:rsidRPr="00674484" w:rsidRDefault="00674484" w:rsidP="00DD1A6E">
      <w:pPr>
        <w:numPr>
          <w:ilvl w:val="1"/>
          <w:numId w:val="1"/>
        </w:numPr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pl-PL"/>
        </w:rPr>
      </w:pPr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>pielęgnacja zieleni, koszenie trawników raz w tygodniu</w:t>
      </w:r>
    </w:p>
    <w:p w:rsidR="00674484" w:rsidRPr="00674484" w:rsidRDefault="00674484" w:rsidP="00674484">
      <w:pPr>
        <w:numPr>
          <w:ilvl w:val="1"/>
          <w:numId w:val="1"/>
        </w:numPr>
        <w:spacing w:after="0" w:line="360" w:lineRule="auto"/>
        <w:jc w:val="both"/>
        <w:rPr>
          <w:rFonts w:ascii="Garamond" w:eastAsia="Times New Roman" w:hAnsi="Garamond" w:cs="Garamond"/>
          <w:sz w:val="24"/>
          <w:szCs w:val="24"/>
          <w:lang w:eastAsia="pl-PL"/>
        </w:rPr>
      </w:pPr>
      <w:r w:rsidRPr="00674484">
        <w:rPr>
          <w:rFonts w:ascii="Garamond" w:eastAsia="Times New Roman" w:hAnsi="Garamond" w:cs="Garamond"/>
          <w:sz w:val="24"/>
          <w:szCs w:val="24"/>
          <w:lang w:eastAsia="pl-PL"/>
        </w:rPr>
        <w:t>w okresie zimowym odśnieżanie i sypanie piaskiem chodników, parkingów.</w:t>
      </w:r>
    </w:p>
    <w:p w:rsidR="00DD1A6E" w:rsidRDefault="00DD1A6E" w:rsidP="00DD1A6E">
      <w:pPr>
        <w:tabs>
          <w:tab w:val="left" w:pos="1905"/>
        </w:tabs>
        <w:spacing w:after="0" w:line="240" w:lineRule="auto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DD1A6E" w:rsidRDefault="00DD1A6E" w:rsidP="00DD1A6E">
      <w:pPr>
        <w:tabs>
          <w:tab w:val="left" w:pos="190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  <w:r>
        <w:rPr>
          <w:rFonts w:ascii="Garamond" w:eastAsia="Times New Roman" w:hAnsi="Garamond" w:cs="Times New Roman"/>
          <w:b/>
          <w:sz w:val="26"/>
          <w:szCs w:val="26"/>
          <w:lang w:eastAsia="pl-PL"/>
        </w:rPr>
        <w:t>Hol, korytarze, pokoje śniadań, sanitariaty</w:t>
      </w:r>
    </w:p>
    <w:p w:rsidR="00DD1A6E" w:rsidRDefault="00DD1A6E" w:rsidP="00DD1A6E">
      <w:pPr>
        <w:tabs>
          <w:tab w:val="left" w:pos="190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DD1A6E" w:rsidRDefault="00DD1A6E" w:rsidP="00674484">
      <w:pPr>
        <w:tabs>
          <w:tab w:val="left" w:pos="190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DD1A6E" w:rsidRDefault="00DD1A6E" w:rsidP="00674484">
      <w:pPr>
        <w:tabs>
          <w:tab w:val="left" w:pos="190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DD1A6E" w:rsidRDefault="00DD1A6E" w:rsidP="00674484">
      <w:pPr>
        <w:tabs>
          <w:tab w:val="left" w:pos="190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DD1A6E" w:rsidRDefault="00DD1A6E" w:rsidP="00674484">
      <w:pPr>
        <w:tabs>
          <w:tab w:val="left" w:pos="190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DD1A6E" w:rsidRDefault="00DD1A6E" w:rsidP="00674484">
      <w:pPr>
        <w:tabs>
          <w:tab w:val="left" w:pos="190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Pr="00674484" w:rsidRDefault="00DD1A6E" w:rsidP="00674484">
      <w:pPr>
        <w:tabs>
          <w:tab w:val="left" w:pos="190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vertAlign w:val="superscript"/>
          <w:lang w:eastAsia="pl-PL"/>
        </w:rPr>
      </w:pPr>
      <w:r>
        <w:rPr>
          <w:rFonts w:ascii="Garamond" w:eastAsia="Times New Roman" w:hAnsi="Garamond" w:cs="Times New Roman"/>
          <w:b/>
          <w:sz w:val="26"/>
          <w:szCs w:val="26"/>
          <w:lang w:eastAsia="pl-PL"/>
        </w:rPr>
        <w:t>S</w:t>
      </w:r>
      <w:r w:rsidR="00674484">
        <w:rPr>
          <w:rFonts w:ascii="Garamond" w:eastAsia="Times New Roman" w:hAnsi="Garamond" w:cs="Times New Roman"/>
          <w:b/>
          <w:sz w:val="26"/>
          <w:szCs w:val="26"/>
          <w:lang w:eastAsia="pl-PL"/>
        </w:rPr>
        <w:t>anitariaty</w:t>
      </w:r>
    </w:p>
    <w:tbl>
      <w:tblPr>
        <w:tblStyle w:val="Tabela-Siatka"/>
        <w:tblpPr w:leftFromText="141" w:rightFromText="141" w:vertAnchor="text" w:horzAnchor="margin" w:tblpY="728"/>
        <w:tblW w:w="0" w:type="auto"/>
        <w:tblInd w:w="0" w:type="dxa"/>
        <w:tblLook w:val="01E0" w:firstRow="1" w:lastRow="1" w:firstColumn="1" w:lastColumn="1" w:noHBand="0" w:noVBand="0"/>
      </w:tblPr>
      <w:tblGrid>
        <w:gridCol w:w="3250"/>
        <w:gridCol w:w="1059"/>
        <w:gridCol w:w="1077"/>
        <w:gridCol w:w="1070"/>
        <w:gridCol w:w="1070"/>
        <w:gridCol w:w="881"/>
        <w:gridCol w:w="881"/>
      </w:tblGrid>
      <w:tr w:rsidR="00674484" w:rsidRPr="00674484" w:rsidTr="00674484"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74484">
              <w:rPr>
                <w:rFonts w:ascii="Garamond" w:hAnsi="Garamond"/>
                <w:b/>
                <w:sz w:val="24"/>
                <w:szCs w:val="24"/>
              </w:rPr>
              <w:t>Rodzaj czynności</w:t>
            </w:r>
          </w:p>
        </w:tc>
        <w:tc>
          <w:tcPr>
            <w:tcW w:w="6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74484">
              <w:rPr>
                <w:rFonts w:ascii="Garamond" w:hAnsi="Garamond"/>
                <w:b/>
                <w:sz w:val="24"/>
                <w:szCs w:val="24"/>
              </w:rPr>
              <w:t>Częstotliwość  prac</w:t>
            </w:r>
          </w:p>
        </w:tc>
      </w:tr>
      <w:tr w:rsidR="00674484" w:rsidRPr="00674484" w:rsidTr="006744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484" w:rsidRPr="00674484" w:rsidRDefault="00674484" w:rsidP="0067448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Wg potrzeb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1 x dziennie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1 x w tygodniu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1 x w miesiącu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2 x w roku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1 x w roku</w:t>
            </w:r>
          </w:p>
        </w:tc>
      </w:tr>
      <w:tr w:rsidR="00674484" w:rsidRPr="00674484" w:rsidTr="00674484"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mycie posadzek, pisuarów, sedesów, desek sedesowych, umywalek, baterii, luster , glazury ściennej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BA" w:rsidRDefault="008041BA" w:rsidP="00674484">
            <w:pPr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   </w:t>
            </w:r>
          </w:p>
          <w:p w:rsidR="00674484" w:rsidRPr="00674484" w:rsidRDefault="008041BA" w:rsidP="00674484">
            <w:pPr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  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     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wynoszenie śmieci z koszów we wskazane miejsce w tym wymiana worków, mycie koszy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BA" w:rsidRDefault="008041BA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674484" w:rsidRPr="00674484" w:rsidRDefault="00DD1A6E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BA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     </w:t>
            </w:r>
          </w:p>
          <w:p w:rsidR="00674484" w:rsidRPr="00674484" w:rsidRDefault="008041BA" w:rsidP="0067448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</w:t>
            </w:r>
            <w:bookmarkStart w:id="0" w:name="_GoBack"/>
            <w:bookmarkEnd w:id="0"/>
            <w:r w:rsidR="00674484" w:rsidRPr="00674484">
              <w:rPr>
                <w:rFonts w:ascii="Garamond" w:hAnsi="Garamond"/>
                <w:sz w:val="24"/>
                <w:szCs w:val="24"/>
              </w:rPr>
              <w:t xml:space="preserve"> 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674484"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usuwanie pajęczyn i kurzu z sufitów, ścian , kratek wentylacyjnych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    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BA" w:rsidRDefault="008041BA" w:rsidP="00674484">
            <w:pPr>
              <w:rPr>
                <w:rFonts w:ascii="Garamond" w:hAnsi="Garamond"/>
                <w:sz w:val="24"/>
                <w:szCs w:val="24"/>
              </w:rPr>
            </w:pPr>
          </w:p>
          <w:p w:rsidR="00674484" w:rsidRPr="00674484" w:rsidRDefault="008041BA" w:rsidP="0067448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</w:t>
            </w: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</w:tbl>
    <w:p w:rsidR="00674484" w:rsidRPr="00674484" w:rsidRDefault="00674484" w:rsidP="00674484">
      <w:pPr>
        <w:spacing w:after="0" w:line="240" w:lineRule="auto"/>
        <w:jc w:val="both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P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P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P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Pr="00674484" w:rsidRDefault="00674484" w:rsidP="0067448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  <w:r w:rsidRPr="00674484">
        <w:rPr>
          <w:rFonts w:ascii="Garamond" w:eastAsia="Times New Roman" w:hAnsi="Garamond" w:cs="Times New Roman"/>
          <w:b/>
          <w:sz w:val="26"/>
          <w:szCs w:val="26"/>
          <w:lang w:eastAsia="pl-PL"/>
        </w:rPr>
        <w:t xml:space="preserve">Utrzymanie czystości na posesji przy ul. gen. </w:t>
      </w:r>
      <w:proofErr w:type="spellStart"/>
      <w:r w:rsidRPr="00674484">
        <w:rPr>
          <w:rFonts w:ascii="Garamond" w:eastAsia="Times New Roman" w:hAnsi="Garamond" w:cs="Times New Roman"/>
          <w:b/>
          <w:sz w:val="26"/>
          <w:szCs w:val="26"/>
          <w:lang w:eastAsia="pl-PL"/>
        </w:rPr>
        <w:t>Kustronia</w:t>
      </w:r>
      <w:proofErr w:type="spellEnd"/>
      <w:r w:rsidRPr="00674484">
        <w:rPr>
          <w:rFonts w:ascii="Garamond" w:eastAsia="Times New Roman" w:hAnsi="Garamond" w:cs="Times New Roman"/>
          <w:b/>
          <w:sz w:val="26"/>
          <w:szCs w:val="26"/>
          <w:lang w:eastAsia="pl-PL"/>
        </w:rPr>
        <w:t xml:space="preserve"> 4</w:t>
      </w:r>
    </w:p>
    <w:p w:rsidR="00674484" w:rsidRPr="00674484" w:rsidRDefault="00674484" w:rsidP="00674484">
      <w:pPr>
        <w:spacing w:after="0" w:line="240" w:lineRule="auto"/>
        <w:rPr>
          <w:rFonts w:ascii="Garamond" w:eastAsia="Times New Roman" w:hAnsi="Garamond" w:cs="Times New Roman"/>
          <w:b/>
          <w:sz w:val="26"/>
          <w:szCs w:val="26"/>
          <w:lang w:eastAsia="pl-PL"/>
        </w:rPr>
      </w:pPr>
    </w:p>
    <w:p w:rsidR="00674484" w:rsidRPr="00674484" w:rsidRDefault="00674484" w:rsidP="00674484">
      <w:pPr>
        <w:spacing w:after="0" w:line="240" w:lineRule="auto"/>
        <w:jc w:val="both"/>
        <w:rPr>
          <w:rFonts w:ascii="Garamond" w:eastAsia="Times New Roman" w:hAnsi="Garamond" w:cs="Times New Roman"/>
          <w:sz w:val="26"/>
          <w:szCs w:val="26"/>
          <w:lang w:eastAsia="pl-PL"/>
        </w:rPr>
      </w:pPr>
    </w:p>
    <w:p w:rsidR="00674484" w:rsidRPr="00674484" w:rsidRDefault="00674484" w:rsidP="00674484">
      <w:pPr>
        <w:spacing w:after="0" w:line="240" w:lineRule="auto"/>
        <w:jc w:val="both"/>
        <w:rPr>
          <w:rFonts w:ascii="Garamond" w:eastAsia="Times New Roman" w:hAnsi="Garamond" w:cs="Times New Roman"/>
          <w:sz w:val="26"/>
          <w:szCs w:val="26"/>
          <w:lang w:eastAsia="pl-PL"/>
        </w:rPr>
      </w:pPr>
    </w:p>
    <w:tbl>
      <w:tblPr>
        <w:tblStyle w:val="Tabela-Siatka"/>
        <w:tblpPr w:leftFromText="141" w:rightFromText="141" w:vertAnchor="page" w:horzAnchor="margin" w:tblpY="2971"/>
        <w:tblW w:w="8491" w:type="dxa"/>
        <w:tblInd w:w="0" w:type="dxa"/>
        <w:tblLook w:val="01E0" w:firstRow="1" w:lastRow="1" w:firstColumn="1" w:lastColumn="1" w:noHBand="0" w:noVBand="0"/>
      </w:tblPr>
      <w:tblGrid>
        <w:gridCol w:w="3038"/>
        <w:gridCol w:w="993"/>
        <w:gridCol w:w="995"/>
        <w:gridCol w:w="1031"/>
        <w:gridCol w:w="1014"/>
        <w:gridCol w:w="663"/>
        <w:gridCol w:w="757"/>
      </w:tblGrid>
      <w:tr w:rsidR="00674484" w:rsidRPr="00674484" w:rsidTr="00AB279E">
        <w:trPr>
          <w:trHeight w:val="237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74484">
              <w:rPr>
                <w:rFonts w:ascii="Garamond" w:hAnsi="Garamond"/>
                <w:b/>
                <w:sz w:val="24"/>
                <w:szCs w:val="24"/>
              </w:rPr>
              <w:t>Rodzaj czynności</w:t>
            </w:r>
          </w:p>
        </w:tc>
        <w:tc>
          <w:tcPr>
            <w:tcW w:w="5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74484">
              <w:rPr>
                <w:rFonts w:ascii="Garamond" w:hAnsi="Garamond"/>
                <w:b/>
                <w:sz w:val="24"/>
                <w:szCs w:val="24"/>
              </w:rPr>
              <w:t>Częstotliwość  prac</w:t>
            </w:r>
          </w:p>
        </w:tc>
      </w:tr>
      <w:tr w:rsidR="00674484" w:rsidRPr="00674484" w:rsidTr="00AB279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484" w:rsidRPr="00674484" w:rsidRDefault="00674484" w:rsidP="0067448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Wg potrzeb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1 x dziennie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1 x w tygodniu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1 x </w:t>
            </w:r>
          </w:p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 na dwa tygodnie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2 x w roku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1 x w roku</w:t>
            </w:r>
          </w:p>
        </w:tc>
      </w:tr>
      <w:tr w:rsidR="00674484" w:rsidRPr="00674484" w:rsidTr="00AB279E">
        <w:trPr>
          <w:trHeight w:val="47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zamiatanie chodników w obrębie</w:t>
            </w:r>
            <w:r w:rsidRPr="00674484">
              <w:rPr>
                <w:rFonts w:ascii="Garamond" w:hAnsi="Garamond"/>
                <w:sz w:val="24"/>
                <w:szCs w:val="24"/>
              </w:rPr>
              <w:t xml:space="preserve"> posesji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AB279E">
        <w:trPr>
          <w:trHeight w:val="47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zamiatanie dróg dojazdowych oraz parkingów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AB279E">
        <w:trPr>
          <w:trHeight w:val="22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koszenie trawników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AB279E">
        <w:trPr>
          <w:trHeight w:val="71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wynoszenie śmieci z koszów we wskazane miejsce w tym wymiana worków, mycie koszy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AB279E">
        <w:trPr>
          <w:trHeight w:val="47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zbieranie śmieci w obrębie posesji i na parkingach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AB279E">
        <w:trPr>
          <w:trHeight w:val="699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pielęgnacja trawników z dosiewaniem trawy, pielęgnacja iglaków, pnączy oraz żywopłotu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AB279E">
        <w:trPr>
          <w:trHeight w:val="23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podlewanie i nawożenie zieleni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AB279E">
        <w:trPr>
          <w:trHeight w:val="47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odśnieżanie ciągów komunikacyjnych, parkingów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AB279E">
        <w:trPr>
          <w:trHeight w:val="23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usuwanie </w:t>
            </w:r>
            <w:proofErr w:type="spellStart"/>
            <w:r w:rsidRPr="00674484">
              <w:rPr>
                <w:rFonts w:ascii="Garamond" w:hAnsi="Garamond"/>
                <w:sz w:val="24"/>
                <w:szCs w:val="24"/>
              </w:rPr>
              <w:t>oblodzeń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674484" w:rsidRPr="00674484" w:rsidTr="00AB279E">
        <w:trPr>
          <w:trHeight w:val="48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 xml:space="preserve">posypywanie chodników i parkingu piaskiem i solą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74484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84" w:rsidRPr="00674484" w:rsidRDefault="00674484" w:rsidP="0067448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674484" w:rsidRPr="00674484" w:rsidRDefault="00674484" w:rsidP="0067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41D07" w:rsidRPr="00674484" w:rsidRDefault="00E41D07" w:rsidP="00674484">
      <w:pPr>
        <w:tabs>
          <w:tab w:val="left" w:pos="3825"/>
        </w:tabs>
      </w:pPr>
    </w:p>
    <w:sectPr w:rsidR="00E41D07" w:rsidRPr="006744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CDF" w:rsidRDefault="00922CDF" w:rsidP="00674484">
      <w:pPr>
        <w:spacing w:after="0" w:line="240" w:lineRule="auto"/>
      </w:pPr>
      <w:r>
        <w:separator/>
      </w:r>
    </w:p>
  </w:endnote>
  <w:endnote w:type="continuationSeparator" w:id="0">
    <w:p w:rsidR="00922CDF" w:rsidRDefault="00922CDF" w:rsidP="00674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CDF" w:rsidRDefault="00922CDF" w:rsidP="00674484">
      <w:pPr>
        <w:spacing w:after="0" w:line="240" w:lineRule="auto"/>
      </w:pPr>
      <w:r>
        <w:separator/>
      </w:r>
    </w:p>
  </w:footnote>
  <w:footnote w:type="continuationSeparator" w:id="0">
    <w:p w:rsidR="00922CDF" w:rsidRDefault="00922CDF" w:rsidP="00674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484" w:rsidRDefault="00674484">
    <w:pPr>
      <w:pStyle w:val="Nagwek"/>
    </w:pPr>
    <w:r>
      <w:tab/>
    </w:r>
    <w:r>
      <w:tab/>
    </w:r>
    <w:proofErr w:type="spellStart"/>
    <w:r>
      <w:t>Załacznik</w:t>
    </w:r>
    <w:proofErr w:type="spellEnd"/>
    <w:r>
      <w:t xml:space="preserve"> nr 2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4699E"/>
    <w:multiLevelType w:val="hybridMultilevel"/>
    <w:tmpl w:val="B3729D3E"/>
    <w:lvl w:ilvl="0" w:tplc="CCD6C9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84"/>
    <w:rsid w:val="00674484"/>
    <w:rsid w:val="008041BA"/>
    <w:rsid w:val="00922CDF"/>
    <w:rsid w:val="00AB279E"/>
    <w:rsid w:val="00BD5A2B"/>
    <w:rsid w:val="00DD1A6E"/>
    <w:rsid w:val="00E41D07"/>
    <w:rsid w:val="00E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74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4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484"/>
  </w:style>
  <w:style w:type="paragraph" w:styleId="Stopka">
    <w:name w:val="footer"/>
    <w:basedOn w:val="Normalny"/>
    <w:link w:val="StopkaZnak"/>
    <w:uiPriority w:val="99"/>
    <w:unhideWhenUsed/>
    <w:rsid w:val="00674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74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4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484"/>
  </w:style>
  <w:style w:type="paragraph" w:styleId="Stopka">
    <w:name w:val="footer"/>
    <w:basedOn w:val="Normalny"/>
    <w:link w:val="StopkaZnak"/>
    <w:uiPriority w:val="99"/>
    <w:unhideWhenUsed/>
    <w:rsid w:val="00674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408</Words>
  <Characters>2448</Characters>
  <Application>Microsoft Office Word</Application>
  <DocSecurity>0</DocSecurity>
  <Lines>20</Lines>
  <Paragraphs>5</Paragraphs>
  <ScaleCrop>false</ScaleCrop>
  <Company>Microsoft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4</cp:revision>
  <dcterms:created xsi:type="dcterms:W3CDTF">2015-11-26T07:11:00Z</dcterms:created>
  <dcterms:modified xsi:type="dcterms:W3CDTF">2015-12-02T08:01:00Z</dcterms:modified>
</cp:coreProperties>
</file>